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DAC5BF" w14:textId="77777777" w:rsidR="00243316" w:rsidRPr="00F71177" w:rsidRDefault="00F71177">
      <w:pPr>
        <w:rPr>
          <w:b/>
        </w:rPr>
      </w:pPr>
      <w:bookmarkStart w:id="0" w:name="_GoBack"/>
      <w:bookmarkEnd w:id="0"/>
      <w:r w:rsidRPr="00F71177">
        <w:rPr>
          <w:b/>
        </w:rPr>
        <w:t>Leadership Notes 8/30/11</w:t>
      </w:r>
    </w:p>
    <w:p w14:paraId="56E0E3DD" w14:textId="77777777" w:rsidR="00F71177" w:rsidRPr="00F71177" w:rsidRDefault="00F71177">
      <w:pPr>
        <w:rPr>
          <w:b/>
        </w:rPr>
      </w:pPr>
    </w:p>
    <w:p w14:paraId="0C9266F6" w14:textId="77777777" w:rsidR="00F71177" w:rsidRPr="00F71177" w:rsidRDefault="00F71177">
      <w:pPr>
        <w:rPr>
          <w:b/>
        </w:rPr>
      </w:pPr>
      <w:r w:rsidRPr="00F71177">
        <w:rPr>
          <w:b/>
        </w:rPr>
        <w:t>Successes</w:t>
      </w:r>
    </w:p>
    <w:p w14:paraId="67849E64" w14:textId="77777777" w:rsidR="00F71177" w:rsidRDefault="00F71177">
      <w:r>
        <w:t>*8</w:t>
      </w:r>
      <w:r w:rsidRPr="00F71177">
        <w:rPr>
          <w:vertAlign w:val="superscript"/>
        </w:rPr>
        <w:t>th</w:t>
      </w:r>
      <w:r>
        <w:t xml:space="preserve"> grade students are reading and following downstairs hallway norms</w:t>
      </w:r>
    </w:p>
    <w:p w14:paraId="65BD56EA" w14:textId="77777777" w:rsidR="00F71177" w:rsidRDefault="00F71177">
      <w:r>
        <w:t>*norms have been accepted and are being followed throughout the building</w:t>
      </w:r>
    </w:p>
    <w:p w14:paraId="2BBC4120" w14:textId="77777777" w:rsidR="00F71177" w:rsidRDefault="00F71177">
      <w:r>
        <w:t>*positive 9</w:t>
      </w:r>
      <w:r w:rsidRPr="00F71177">
        <w:rPr>
          <w:vertAlign w:val="superscript"/>
        </w:rPr>
        <w:t>th</w:t>
      </w:r>
      <w:r>
        <w:t xml:space="preserve"> period experience—Mr. Chaney</w:t>
      </w:r>
    </w:p>
    <w:p w14:paraId="701B349A" w14:textId="77777777" w:rsidR="00F71177" w:rsidRDefault="00F71177">
      <w:r>
        <w:t>*SPED guided reading program in place</w:t>
      </w:r>
    </w:p>
    <w:p w14:paraId="5EBDD8D3" w14:textId="77777777" w:rsidR="00F71177" w:rsidRDefault="00F71177"/>
    <w:p w14:paraId="3434119C" w14:textId="77777777" w:rsidR="00F71177" w:rsidRPr="00F71177" w:rsidRDefault="00F71177">
      <w:pPr>
        <w:rPr>
          <w:b/>
        </w:rPr>
      </w:pPr>
      <w:r w:rsidRPr="00F71177">
        <w:rPr>
          <w:b/>
        </w:rPr>
        <w:t>Orientation Day</w:t>
      </w:r>
    </w:p>
    <w:p w14:paraId="4C946A48" w14:textId="77777777" w:rsidR="00F71177" w:rsidRDefault="00F71177">
      <w:r>
        <w:t>*overall experience--very positive</w:t>
      </w:r>
    </w:p>
    <w:p w14:paraId="74BE3979" w14:textId="77777777" w:rsidR="00F71177" w:rsidRDefault="00F71177">
      <w:r>
        <w:t xml:space="preserve">*need to work on check-in </w:t>
      </w:r>
    </w:p>
    <w:p w14:paraId="40AFD7AF" w14:textId="77777777" w:rsidR="00F71177" w:rsidRDefault="00F71177">
      <w:r>
        <w:t>*send feedback to Tina Janc about Orientation Day</w:t>
      </w:r>
    </w:p>
    <w:p w14:paraId="34F230D0" w14:textId="77777777" w:rsidR="00F71177" w:rsidRDefault="00F71177"/>
    <w:p w14:paraId="4A47660A" w14:textId="77777777" w:rsidR="00F71177" w:rsidRPr="00F71177" w:rsidRDefault="00F71177">
      <w:pPr>
        <w:rPr>
          <w:b/>
        </w:rPr>
      </w:pPr>
      <w:r w:rsidRPr="00F71177">
        <w:rPr>
          <w:b/>
        </w:rPr>
        <w:t>MAP data--What do we see?</w:t>
      </w:r>
    </w:p>
    <w:p w14:paraId="30227C9A" w14:textId="77777777" w:rsidR="00F71177" w:rsidRDefault="00F71177">
      <w:r>
        <w:t>Communication Arts</w:t>
      </w:r>
    </w:p>
    <w:p w14:paraId="3612FA29" w14:textId="77777777" w:rsidR="00F71177" w:rsidRDefault="00F71177">
      <w:r>
        <w:t>*7</w:t>
      </w:r>
      <w:r w:rsidRPr="00F71177">
        <w:rPr>
          <w:vertAlign w:val="superscript"/>
        </w:rPr>
        <w:t>th</w:t>
      </w:r>
      <w:r>
        <w:t xml:space="preserve"> grade—steady, closer to district— greatest growth between 2010-2011</w:t>
      </w:r>
    </w:p>
    <w:p w14:paraId="1113C50C" w14:textId="77777777" w:rsidR="00F71177" w:rsidRDefault="00F71177">
      <w:r>
        <w:t>*8</w:t>
      </w:r>
      <w:r w:rsidRPr="00F71177">
        <w:rPr>
          <w:vertAlign w:val="superscript"/>
        </w:rPr>
        <w:t>th</w:t>
      </w:r>
      <w:r>
        <w:t xml:space="preserve"> grade—larger gap between Robidoux and district scores</w:t>
      </w:r>
    </w:p>
    <w:p w14:paraId="3E7B2225" w14:textId="77777777" w:rsidR="00F71177" w:rsidRDefault="00F71177">
      <w:r>
        <w:t>*Overall—consistent, progress slow and steady, no great gains anywhere</w:t>
      </w:r>
    </w:p>
    <w:p w14:paraId="14D9B58B" w14:textId="77777777" w:rsidR="00F71177" w:rsidRDefault="00F71177"/>
    <w:p w14:paraId="7F164FA3" w14:textId="77777777" w:rsidR="00F71177" w:rsidRDefault="00F71177">
      <w:r>
        <w:t>Math</w:t>
      </w:r>
    </w:p>
    <w:p w14:paraId="15FA1E9F" w14:textId="77777777" w:rsidR="00F71177" w:rsidRDefault="00F71177">
      <w:r>
        <w:t>*7</w:t>
      </w:r>
      <w:r w:rsidRPr="00F71177">
        <w:rPr>
          <w:vertAlign w:val="superscript"/>
        </w:rPr>
        <w:t>th</w:t>
      </w:r>
      <w:r>
        <w:t xml:space="preserve"> grade—steady, leveled out</w:t>
      </w:r>
    </w:p>
    <w:p w14:paraId="37757DB9" w14:textId="77777777" w:rsidR="00F71177" w:rsidRDefault="00F71177">
      <w:r>
        <w:t>*8</w:t>
      </w:r>
      <w:r w:rsidRPr="00F71177">
        <w:rPr>
          <w:vertAlign w:val="superscript"/>
        </w:rPr>
        <w:t>th</w:t>
      </w:r>
      <w:r>
        <w:t xml:space="preserve"> grade—scores took a dip, fewer students too the test, fewer algebra students, advanced math works</w:t>
      </w:r>
    </w:p>
    <w:p w14:paraId="3164F262" w14:textId="77777777" w:rsidR="00F71177" w:rsidRDefault="00F71177">
      <w:r>
        <w:t>*Overall—“Turtle Method”-slow and steady</w:t>
      </w:r>
    </w:p>
    <w:p w14:paraId="08B35AB8" w14:textId="77777777" w:rsidR="00F71177" w:rsidRDefault="00F71177"/>
    <w:p w14:paraId="63ABF266" w14:textId="77777777" w:rsidR="00F71177" w:rsidRDefault="00F71177">
      <w:r>
        <w:t>Science</w:t>
      </w:r>
    </w:p>
    <w:p w14:paraId="567F1DAD" w14:textId="77777777" w:rsidR="00F71177" w:rsidRDefault="00F71177">
      <w:r>
        <w:t>*district level dropped</w:t>
      </w:r>
    </w:p>
    <w:p w14:paraId="65A261E4" w14:textId="77777777" w:rsidR="00F71177" w:rsidRDefault="00F71177">
      <w:r>
        <w:t>*Robidoux-way below district</w:t>
      </w:r>
    </w:p>
    <w:p w14:paraId="2192652F" w14:textId="77777777" w:rsidR="00F71177" w:rsidRDefault="00F71177"/>
    <w:p w14:paraId="0840917F" w14:textId="77777777" w:rsidR="00F71177" w:rsidRDefault="00F71177">
      <w:r>
        <w:t>Big Ideas</w:t>
      </w:r>
    </w:p>
    <w:p w14:paraId="301A6B50" w14:textId="77777777" w:rsidR="00F71177" w:rsidRDefault="00F71177">
      <w:r>
        <w:t>*7</w:t>
      </w:r>
      <w:r w:rsidRPr="00F71177">
        <w:rPr>
          <w:vertAlign w:val="superscript"/>
        </w:rPr>
        <w:t>th</w:t>
      </w:r>
      <w:r>
        <w:t xml:space="preserve"> grade outperformed 8</w:t>
      </w:r>
      <w:r w:rsidRPr="00F71177">
        <w:rPr>
          <w:vertAlign w:val="superscript"/>
        </w:rPr>
        <w:t>th</w:t>
      </w:r>
      <w:r>
        <w:t xml:space="preserve"> grade</w:t>
      </w:r>
    </w:p>
    <w:p w14:paraId="00939C0E" w14:textId="77777777" w:rsidR="00F71177" w:rsidRDefault="00F71177">
      <w:r>
        <w:t>*Need to look at 8</w:t>
      </w:r>
      <w:r w:rsidRPr="00F71177">
        <w:rPr>
          <w:vertAlign w:val="superscript"/>
        </w:rPr>
        <w:t>th</w:t>
      </w:r>
      <w:r>
        <w:t xml:space="preserve"> grade overall-</w:t>
      </w:r>
      <w:r w:rsidR="0007679E">
        <w:t>--</w:t>
      </w:r>
      <w:r>
        <w:t>up the rigor</w:t>
      </w:r>
    </w:p>
    <w:p w14:paraId="39D67D35" w14:textId="77777777" w:rsidR="00F71177" w:rsidRDefault="00F71177"/>
    <w:p w14:paraId="748E35F7" w14:textId="77777777" w:rsidR="00F71177" w:rsidRDefault="00F71177">
      <w:pPr>
        <w:rPr>
          <w:b/>
        </w:rPr>
      </w:pPr>
      <w:r w:rsidRPr="00F71177">
        <w:rPr>
          <w:b/>
        </w:rPr>
        <w:t>Departments</w:t>
      </w:r>
    </w:p>
    <w:p w14:paraId="0EB936A0" w14:textId="77777777" w:rsidR="00F71177" w:rsidRDefault="0007679E">
      <w:r>
        <w:t>*Expectation—Meet with department</w:t>
      </w:r>
    </w:p>
    <w:p w14:paraId="72714F32" w14:textId="77777777" w:rsidR="0007679E" w:rsidRDefault="0007679E">
      <w:r>
        <w:t>*Discuss Webinar—Rigor, Relevance and Relationships</w:t>
      </w:r>
    </w:p>
    <w:p w14:paraId="7FF81E68" w14:textId="77777777" w:rsidR="0007679E" w:rsidRDefault="0007679E"/>
    <w:p w14:paraId="6CB375B0" w14:textId="77777777" w:rsidR="0007679E" w:rsidRDefault="0007679E">
      <w:r w:rsidRPr="0007679E">
        <w:rPr>
          <w:b/>
        </w:rPr>
        <w:t>Data Team Training</w:t>
      </w:r>
      <w:r>
        <w:t xml:space="preserve"> –September 23</w:t>
      </w:r>
      <w:r w:rsidRPr="0007679E">
        <w:rPr>
          <w:vertAlign w:val="superscript"/>
        </w:rPr>
        <w:t>rd</w:t>
      </w:r>
      <w:r>
        <w:t xml:space="preserve"> and 30</w:t>
      </w:r>
      <w:r w:rsidRPr="0007679E">
        <w:rPr>
          <w:vertAlign w:val="superscript"/>
        </w:rPr>
        <w:t>th</w:t>
      </w:r>
      <w:r>
        <w:t xml:space="preserve"> </w:t>
      </w:r>
    </w:p>
    <w:p w14:paraId="3BB6CF28" w14:textId="77777777" w:rsidR="0007679E" w:rsidRDefault="0007679E"/>
    <w:p w14:paraId="6F3612DC" w14:textId="77777777" w:rsidR="00006CB8" w:rsidRDefault="0007679E">
      <w:r w:rsidRPr="0007679E">
        <w:rPr>
          <w:b/>
        </w:rPr>
        <w:t>Marcia Tate Workshop</w:t>
      </w:r>
      <w:r>
        <w:t>—</w:t>
      </w:r>
      <w:r w:rsidR="00006CB8">
        <w:t>Instructional Strategies that Engage the Brain</w:t>
      </w:r>
    </w:p>
    <w:p w14:paraId="087E8041" w14:textId="77777777" w:rsidR="0007679E" w:rsidRDefault="0007679E">
      <w:r>
        <w:t>September 27</w:t>
      </w:r>
      <w:r w:rsidRPr="0007679E">
        <w:rPr>
          <w:vertAlign w:val="superscript"/>
        </w:rPr>
        <w:t>th</w:t>
      </w:r>
      <w:r>
        <w:t xml:space="preserve"> –Dearborn, Missouri--$50.00 per person (request PDC funds)</w:t>
      </w:r>
    </w:p>
    <w:p w14:paraId="780AFAAD" w14:textId="77777777" w:rsidR="0007679E" w:rsidRDefault="0007679E"/>
    <w:p w14:paraId="583FC079" w14:textId="77777777" w:rsidR="0007679E" w:rsidRDefault="0007679E">
      <w:r w:rsidRPr="0007679E">
        <w:rPr>
          <w:b/>
        </w:rPr>
        <w:t>Computer Lab in library</w:t>
      </w:r>
      <w:r>
        <w:t>—need until we have more laptop carts</w:t>
      </w:r>
    </w:p>
    <w:p w14:paraId="20C7C517" w14:textId="77777777" w:rsidR="0007679E" w:rsidRDefault="0007679E"/>
    <w:p w14:paraId="2AE0C2BF" w14:textId="77777777" w:rsidR="0007679E" w:rsidRPr="0007679E" w:rsidRDefault="0007679E"/>
    <w:p w14:paraId="0B9BE67E" w14:textId="77777777" w:rsidR="00F71177" w:rsidRDefault="00F71177"/>
    <w:p w14:paraId="76E61FB9" w14:textId="77777777" w:rsidR="00F71177" w:rsidRDefault="00F71177"/>
    <w:p w14:paraId="755C05FF" w14:textId="77777777" w:rsidR="00F71177" w:rsidRDefault="00F71177"/>
    <w:sectPr w:rsidR="00F71177" w:rsidSect="0088081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77"/>
    <w:rsid w:val="00006CB8"/>
    <w:rsid w:val="0007679E"/>
    <w:rsid w:val="00243316"/>
    <w:rsid w:val="00880812"/>
    <w:rsid w:val="00901EF2"/>
    <w:rsid w:val="00F7117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F61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1134</Characters>
  <Application>Microsoft Macintosh Word</Application>
  <DocSecurity>4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Sansone</dc:creator>
  <cp:keywords/>
  <dc:description/>
  <cp:lastModifiedBy>Krista Sly</cp:lastModifiedBy>
  <cp:revision>2</cp:revision>
  <dcterms:created xsi:type="dcterms:W3CDTF">2011-08-30T18:02:00Z</dcterms:created>
  <dcterms:modified xsi:type="dcterms:W3CDTF">2011-08-30T18:02:00Z</dcterms:modified>
</cp:coreProperties>
</file>